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B9" w:rsidRPr="001B7A9F" w:rsidRDefault="00437BBE" w:rsidP="001B7A9F">
      <w:pPr>
        <w:spacing w:after="360"/>
        <w:jc w:val="center"/>
        <w:rPr>
          <w:rFonts w:ascii="Times New Roman" w:hAnsi="Times New Roman" w:cs="Times New Roman"/>
          <w:sz w:val="32"/>
          <w:szCs w:val="32"/>
        </w:rPr>
      </w:pPr>
      <w:r w:rsidRPr="001B7A9F">
        <w:rPr>
          <w:rFonts w:ascii="Times New Roman" w:hAnsi="Times New Roman" w:cs="Times New Roman"/>
          <w:sz w:val="32"/>
          <w:szCs w:val="32"/>
        </w:rPr>
        <w:t>Опросный лист по бензовозам для возможности установки</w:t>
      </w:r>
      <w:r w:rsidR="00BD400F" w:rsidRPr="001B7A9F">
        <w:rPr>
          <w:rFonts w:ascii="Times New Roman" w:hAnsi="Times New Roman" w:cs="Times New Roman"/>
          <w:sz w:val="32"/>
          <w:szCs w:val="32"/>
        </w:rPr>
        <w:t xml:space="preserve"> СЭП:</w:t>
      </w:r>
    </w:p>
    <w:tbl>
      <w:tblPr>
        <w:tblStyle w:val="a4"/>
        <w:tblW w:w="9748" w:type="dxa"/>
        <w:tblLayout w:type="fixed"/>
        <w:tblLook w:val="04A0"/>
      </w:tblPr>
      <w:tblGrid>
        <w:gridCol w:w="817"/>
        <w:gridCol w:w="5245"/>
        <w:gridCol w:w="3686"/>
      </w:tblGrid>
      <w:tr w:rsidR="00264134" w:rsidRPr="001B7A9F" w:rsidTr="00983ED8">
        <w:trPr>
          <w:trHeight w:val="481"/>
        </w:trPr>
        <w:tc>
          <w:tcPr>
            <w:tcW w:w="817" w:type="dxa"/>
            <w:vAlign w:val="center"/>
          </w:tcPr>
          <w:p w:rsidR="001B7A9F" w:rsidRDefault="00437BBE" w:rsidP="001B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37BBE" w:rsidRPr="001B7A9F" w:rsidRDefault="00437BBE" w:rsidP="001B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9F"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5245" w:type="dxa"/>
            <w:vAlign w:val="center"/>
          </w:tcPr>
          <w:p w:rsidR="00437BBE" w:rsidRPr="001B7A9F" w:rsidRDefault="00437BBE" w:rsidP="001B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9F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Требуемые данные</w:t>
            </w:r>
          </w:p>
        </w:tc>
        <w:tc>
          <w:tcPr>
            <w:tcW w:w="3686" w:type="dxa"/>
            <w:vAlign w:val="center"/>
          </w:tcPr>
          <w:p w:rsidR="00437BBE" w:rsidRPr="001B7A9F" w:rsidRDefault="00437BBE" w:rsidP="001B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9F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264134" w:rsidRPr="001B7A9F" w:rsidTr="00983ED8">
        <w:trPr>
          <w:trHeight w:val="983"/>
        </w:trPr>
        <w:tc>
          <w:tcPr>
            <w:tcW w:w="817" w:type="dxa"/>
            <w:vAlign w:val="center"/>
          </w:tcPr>
          <w:p w:rsidR="00437BBE" w:rsidRPr="001B7A9F" w:rsidRDefault="00437BBE" w:rsidP="001B7A9F">
            <w:pPr>
              <w:jc w:val="center"/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1</w:t>
            </w:r>
            <w:r w:rsidR="001B7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  <w:vAlign w:val="center"/>
          </w:tcPr>
          <w:p w:rsidR="00437BBE" w:rsidRPr="007956E4" w:rsidRDefault="00437BBE" w:rsidP="007956E4">
            <w:pPr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Модель АЦ,/ППЦ по ПТС транспортного средства</w:t>
            </w:r>
            <w:r w:rsidR="007956E4">
              <w:rPr>
                <w:rFonts w:ascii="Times New Roman" w:hAnsi="Times New Roman" w:cs="Times New Roman"/>
              </w:rPr>
              <w:t>,</w:t>
            </w:r>
            <w:r w:rsidR="00DD723F" w:rsidRPr="001B7A9F">
              <w:rPr>
                <w:rFonts w:ascii="Times New Roman" w:hAnsi="Times New Roman" w:cs="Times New Roman"/>
              </w:rPr>
              <w:t xml:space="preserve"> год выпуска</w:t>
            </w:r>
            <w:r w:rsidR="007956E4">
              <w:rPr>
                <w:rFonts w:ascii="Times New Roman" w:hAnsi="Times New Roman" w:cs="Times New Roman"/>
              </w:rPr>
              <w:t xml:space="preserve">, </w:t>
            </w:r>
            <w:r w:rsidR="007956E4">
              <w:rPr>
                <w:rFonts w:ascii="Times New Roman" w:hAnsi="Times New Roman" w:cs="Times New Roman"/>
                <w:lang w:val="en-US"/>
              </w:rPr>
              <w:t>VIN</w:t>
            </w:r>
            <w:r w:rsidR="007956E4">
              <w:rPr>
                <w:rFonts w:ascii="Times New Roman" w:hAnsi="Times New Roman" w:cs="Times New Roman"/>
              </w:rPr>
              <w:t xml:space="preserve"> номер</w:t>
            </w:r>
          </w:p>
        </w:tc>
        <w:tc>
          <w:tcPr>
            <w:tcW w:w="3686" w:type="dxa"/>
          </w:tcPr>
          <w:p w:rsidR="00437BBE" w:rsidRPr="001B7A9F" w:rsidRDefault="00437BBE">
            <w:pPr>
              <w:rPr>
                <w:rFonts w:ascii="Times New Roman" w:hAnsi="Times New Roman" w:cs="Times New Roman"/>
              </w:rPr>
            </w:pPr>
          </w:p>
        </w:tc>
      </w:tr>
      <w:tr w:rsidR="00264134" w:rsidRPr="001B7A9F" w:rsidTr="00983ED8">
        <w:trPr>
          <w:trHeight w:val="617"/>
        </w:trPr>
        <w:tc>
          <w:tcPr>
            <w:tcW w:w="817" w:type="dxa"/>
            <w:vAlign w:val="center"/>
          </w:tcPr>
          <w:p w:rsidR="00437BBE" w:rsidRPr="001B7A9F" w:rsidRDefault="00437BBE" w:rsidP="001B7A9F">
            <w:pPr>
              <w:jc w:val="center"/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2</w:t>
            </w:r>
            <w:r w:rsidR="001B7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  <w:vAlign w:val="center"/>
          </w:tcPr>
          <w:p w:rsidR="00437BBE" w:rsidRPr="001B7A9F" w:rsidRDefault="00437BBE" w:rsidP="007956E4">
            <w:pPr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 xml:space="preserve">Материал цистерны (алюминий </w:t>
            </w:r>
            <w:r w:rsidR="007956E4">
              <w:rPr>
                <w:rFonts w:ascii="Times New Roman" w:hAnsi="Times New Roman" w:cs="Times New Roman"/>
              </w:rPr>
              <w:t>/</w:t>
            </w:r>
            <w:r w:rsidRPr="001B7A9F">
              <w:rPr>
                <w:rFonts w:ascii="Times New Roman" w:hAnsi="Times New Roman" w:cs="Times New Roman"/>
              </w:rPr>
              <w:t xml:space="preserve"> сталь)</w:t>
            </w:r>
          </w:p>
        </w:tc>
        <w:tc>
          <w:tcPr>
            <w:tcW w:w="3686" w:type="dxa"/>
          </w:tcPr>
          <w:p w:rsidR="00437BBE" w:rsidRPr="001B7A9F" w:rsidRDefault="00437BBE">
            <w:pPr>
              <w:rPr>
                <w:rFonts w:ascii="Times New Roman" w:hAnsi="Times New Roman" w:cs="Times New Roman"/>
              </w:rPr>
            </w:pPr>
          </w:p>
        </w:tc>
      </w:tr>
      <w:tr w:rsidR="00264134" w:rsidRPr="001B7A9F" w:rsidTr="00983ED8">
        <w:trPr>
          <w:trHeight w:val="427"/>
        </w:trPr>
        <w:tc>
          <w:tcPr>
            <w:tcW w:w="817" w:type="dxa"/>
            <w:vAlign w:val="center"/>
          </w:tcPr>
          <w:p w:rsidR="00437BBE" w:rsidRPr="001B7A9F" w:rsidRDefault="00437BBE" w:rsidP="001B7A9F">
            <w:pPr>
              <w:jc w:val="center"/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3</w:t>
            </w:r>
            <w:r w:rsidR="001B7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  <w:vAlign w:val="center"/>
          </w:tcPr>
          <w:p w:rsidR="00437BBE" w:rsidRPr="001B7A9F" w:rsidRDefault="00437BBE" w:rsidP="007956E4">
            <w:pPr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Количество отсеков (1</w:t>
            </w:r>
            <w:r w:rsidR="007956E4">
              <w:rPr>
                <w:rFonts w:ascii="Times New Roman" w:hAnsi="Times New Roman" w:cs="Times New Roman"/>
              </w:rPr>
              <w:t>...</w:t>
            </w:r>
            <w:r w:rsidRPr="001B7A9F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3686" w:type="dxa"/>
          </w:tcPr>
          <w:p w:rsidR="00437BBE" w:rsidRPr="001B7A9F" w:rsidRDefault="00437BBE">
            <w:pPr>
              <w:rPr>
                <w:rFonts w:ascii="Times New Roman" w:hAnsi="Times New Roman" w:cs="Times New Roman"/>
              </w:rPr>
            </w:pPr>
          </w:p>
        </w:tc>
      </w:tr>
      <w:tr w:rsidR="00264134" w:rsidRPr="001B7A9F" w:rsidTr="00983ED8">
        <w:tc>
          <w:tcPr>
            <w:tcW w:w="817" w:type="dxa"/>
            <w:vAlign w:val="center"/>
          </w:tcPr>
          <w:p w:rsidR="00437BBE" w:rsidRPr="001B7A9F" w:rsidRDefault="00437BBE" w:rsidP="001B7A9F">
            <w:pPr>
              <w:jc w:val="center"/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4</w:t>
            </w:r>
            <w:r w:rsidR="001B7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  <w:vAlign w:val="center"/>
          </w:tcPr>
          <w:p w:rsidR="007956E4" w:rsidRDefault="00437BBE" w:rsidP="007956E4">
            <w:pPr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Количество рабочих сторон для слива продукта</w:t>
            </w:r>
            <w:r w:rsidR="007956E4">
              <w:rPr>
                <w:rFonts w:ascii="Times New Roman" w:hAnsi="Times New Roman" w:cs="Times New Roman"/>
              </w:rPr>
              <w:t>.</w:t>
            </w:r>
          </w:p>
          <w:p w:rsidR="00983ED8" w:rsidRDefault="00983ED8" w:rsidP="003F6347">
            <w:pPr>
              <w:rPr>
                <w:rFonts w:ascii="Times New Roman" w:hAnsi="Times New Roman" w:cs="Times New Roman"/>
              </w:rPr>
            </w:pPr>
          </w:p>
          <w:p w:rsidR="00437BBE" w:rsidRPr="001B7A9F" w:rsidRDefault="003F6347" w:rsidP="003F634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9.15pt;margin-top:20.6pt;width:116.15pt;height:55pt;z-index:251660288;mso-position-horizontal-relative:margin;mso-position-vertical-relative:margin">
                  <v:imagedata r:id="rId5" o:title=""/>
                  <w10:wrap type="square" anchorx="margin" anchory="margin"/>
                </v:shape>
                <o:OLEObject Type="Embed" ProgID="PBrush" ShapeID="_x0000_s1026" DrawAspect="Content" ObjectID="_1703327035" r:id="rId6"/>
              </w:pict>
            </w:r>
            <w:r w:rsidR="007956E4">
              <w:rPr>
                <w:rFonts w:ascii="Times New Roman" w:hAnsi="Times New Roman" w:cs="Times New Roman"/>
              </w:rPr>
              <w:t>Для односторонних указать рабочую сторону</w:t>
            </w:r>
            <w:r w:rsidR="00437BBE" w:rsidRPr="001B7A9F">
              <w:rPr>
                <w:rFonts w:ascii="Times New Roman" w:hAnsi="Times New Roman" w:cs="Times New Roman"/>
              </w:rPr>
              <w:t xml:space="preserve"> по ходу движения транспортного средства</w:t>
            </w:r>
            <w:r w:rsidR="007956E4"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</w:p>
        </w:tc>
        <w:tc>
          <w:tcPr>
            <w:tcW w:w="3686" w:type="dxa"/>
          </w:tcPr>
          <w:p w:rsidR="00437BBE" w:rsidRPr="001B7A9F" w:rsidRDefault="00437BBE">
            <w:pPr>
              <w:rPr>
                <w:rFonts w:ascii="Times New Roman" w:hAnsi="Times New Roman" w:cs="Times New Roman"/>
              </w:rPr>
            </w:pPr>
          </w:p>
        </w:tc>
      </w:tr>
      <w:tr w:rsidR="00264134" w:rsidRPr="001B7A9F" w:rsidTr="00983ED8">
        <w:trPr>
          <w:trHeight w:val="581"/>
        </w:trPr>
        <w:tc>
          <w:tcPr>
            <w:tcW w:w="817" w:type="dxa"/>
            <w:vAlign w:val="center"/>
          </w:tcPr>
          <w:p w:rsidR="00437BBE" w:rsidRPr="001B7A9F" w:rsidRDefault="00437BBE" w:rsidP="001B7A9F">
            <w:pPr>
              <w:jc w:val="center"/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5</w:t>
            </w:r>
            <w:r w:rsidR="001B7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  <w:vAlign w:val="center"/>
          </w:tcPr>
          <w:p w:rsidR="00437BBE" w:rsidRPr="001B7A9F" w:rsidRDefault="00217048" w:rsidP="001B7A9F">
            <w:pPr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М</w:t>
            </w:r>
            <w:r w:rsidR="00A6478F">
              <w:rPr>
                <w:rFonts w:ascii="Times New Roman" w:hAnsi="Times New Roman" w:cs="Times New Roman"/>
              </w:rPr>
              <w:t>одель крышки люка на цистерне (</w:t>
            </w:r>
            <w:r w:rsidRPr="001B7A9F">
              <w:rPr>
                <w:rFonts w:ascii="Times New Roman" w:hAnsi="Times New Roman" w:cs="Times New Roman"/>
              </w:rPr>
              <w:t>обозначение нанесенное на люк)</w:t>
            </w:r>
          </w:p>
        </w:tc>
        <w:tc>
          <w:tcPr>
            <w:tcW w:w="3686" w:type="dxa"/>
          </w:tcPr>
          <w:p w:rsidR="00437BBE" w:rsidRPr="001B7A9F" w:rsidRDefault="00437BBE">
            <w:pPr>
              <w:rPr>
                <w:rFonts w:ascii="Times New Roman" w:hAnsi="Times New Roman" w:cs="Times New Roman"/>
              </w:rPr>
            </w:pPr>
          </w:p>
        </w:tc>
      </w:tr>
      <w:tr w:rsidR="00264134" w:rsidRPr="001B7A9F" w:rsidTr="00983ED8">
        <w:trPr>
          <w:trHeight w:val="810"/>
        </w:trPr>
        <w:tc>
          <w:tcPr>
            <w:tcW w:w="817" w:type="dxa"/>
            <w:vAlign w:val="center"/>
          </w:tcPr>
          <w:p w:rsidR="00437BBE" w:rsidRPr="001B7A9F" w:rsidRDefault="00437BBE" w:rsidP="001B7A9F">
            <w:pPr>
              <w:jc w:val="center"/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6</w:t>
            </w:r>
            <w:r w:rsidR="001B7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  <w:vAlign w:val="center"/>
          </w:tcPr>
          <w:p w:rsidR="00A6478F" w:rsidRDefault="00217048" w:rsidP="001B7A9F">
            <w:pPr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Модели донных клапанов</w:t>
            </w:r>
          </w:p>
          <w:p w:rsidR="00437BBE" w:rsidRPr="001B7A9F" w:rsidRDefault="00A6478F" w:rsidP="001B7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17048" w:rsidRPr="001B7A9F">
              <w:rPr>
                <w:rFonts w:ascii="Times New Roman" w:hAnsi="Times New Roman" w:cs="Times New Roman"/>
              </w:rPr>
              <w:t>обозначение нанесенное на клапан)</w:t>
            </w:r>
          </w:p>
        </w:tc>
        <w:tc>
          <w:tcPr>
            <w:tcW w:w="3686" w:type="dxa"/>
          </w:tcPr>
          <w:p w:rsidR="00437BBE" w:rsidRPr="001B7A9F" w:rsidRDefault="00437BBE">
            <w:pPr>
              <w:rPr>
                <w:rFonts w:ascii="Times New Roman" w:hAnsi="Times New Roman" w:cs="Times New Roman"/>
              </w:rPr>
            </w:pPr>
          </w:p>
        </w:tc>
      </w:tr>
      <w:tr w:rsidR="00264134" w:rsidRPr="001B7A9F" w:rsidTr="00983ED8">
        <w:trPr>
          <w:trHeight w:val="695"/>
        </w:trPr>
        <w:tc>
          <w:tcPr>
            <w:tcW w:w="817" w:type="dxa"/>
            <w:vAlign w:val="center"/>
          </w:tcPr>
          <w:p w:rsidR="00437BBE" w:rsidRPr="001B7A9F" w:rsidRDefault="00437BBE" w:rsidP="001B7A9F">
            <w:pPr>
              <w:jc w:val="center"/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7</w:t>
            </w:r>
            <w:r w:rsidR="001B7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  <w:vAlign w:val="center"/>
          </w:tcPr>
          <w:p w:rsidR="00A6478F" w:rsidRDefault="00217048" w:rsidP="001B7A9F">
            <w:pPr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 xml:space="preserve">Модель </w:t>
            </w:r>
            <w:r w:rsidRPr="001B7A9F">
              <w:rPr>
                <w:rFonts w:ascii="Times New Roman" w:hAnsi="Times New Roman" w:cs="Times New Roman"/>
                <w:lang w:val="en-US"/>
              </w:rPr>
              <w:t>API</w:t>
            </w:r>
            <w:r w:rsidRPr="001B7A9F">
              <w:rPr>
                <w:rFonts w:ascii="Times New Roman" w:hAnsi="Times New Roman" w:cs="Times New Roman"/>
              </w:rPr>
              <w:t xml:space="preserve">-адаптеров </w:t>
            </w:r>
          </w:p>
          <w:p w:rsidR="00437BBE" w:rsidRPr="001B7A9F" w:rsidRDefault="00217048" w:rsidP="00A6478F">
            <w:pPr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 xml:space="preserve">(обозначение нанесенное на </w:t>
            </w:r>
            <w:r w:rsidRPr="001B7A9F">
              <w:rPr>
                <w:rFonts w:ascii="Times New Roman" w:hAnsi="Times New Roman" w:cs="Times New Roman"/>
                <w:lang w:val="en-US"/>
              </w:rPr>
              <w:t>API</w:t>
            </w:r>
            <w:r w:rsidRPr="001B7A9F">
              <w:rPr>
                <w:rFonts w:ascii="Times New Roman" w:hAnsi="Times New Roman" w:cs="Times New Roman"/>
              </w:rPr>
              <w:t>-адаптере)</w:t>
            </w:r>
          </w:p>
        </w:tc>
        <w:tc>
          <w:tcPr>
            <w:tcW w:w="3686" w:type="dxa"/>
          </w:tcPr>
          <w:p w:rsidR="00437BBE" w:rsidRPr="001B7A9F" w:rsidRDefault="00437BBE">
            <w:pPr>
              <w:rPr>
                <w:rFonts w:ascii="Times New Roman" w:hAnsi="Times New Roman" w:cs="Times New Roman"/>
              </w:rPr>
            </w:pPr>
          </w:p>
        </w:tc>
      </w:tr>
      <w:tr w:rsidR="00217048" w:rsidRPr="001B7A9F" w:rsidTr="00983ED8">
        <w:trPr>
          <w:trHeight w:val="541"/>
        </w:trPr>
        <w:tc>
          <w:tcPr>
            <w:tcW w:w="817" w:type="dxa"/>
            <w:vAlign w:val="center"/>
          </w:tcPr>
          <w:p w:rsidR="00217048" w:rsidRPr="001B7A9F" w:rsidRDefault="00217048" w:rsidP="001B7A9F">
            <w:pPr>
              <w:jc w:val="center"/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8</w:t>
            </w:r>
            <w:r w:rsidR="001B7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  <w:vAlign w:val="center"/>
          </w:tcPr>
          <w:p w:rsidR="00217048" w:rsidRPr="001B7A9F" w:rsidRDefault="00217048" w:rsidP="00F50A6E">
            <w:pPr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Наружный диаметр сливных трубопроводов</w:t>
            </w:r>
            <w:r w:rsidR="00A6478F">
              <w:rPr>
                <w:rFonts w:ascii="Times New Roman" w:hAnsi="Times New Roman" w:cs="Times New Roman"/>
              </w:rPr>
              <w:t xml:space="preserve"> </w:t>
            </w:r>
            <w:r w:rsidRPr="001B7A9F">
              <w:rPr>
                <w:rFonts w:ascii="Times New Roman" w:hAnsi="Times New Roman" w:cs="Times New Roman"/>
              </w:rPr>
              <w:t xml:space="preserve">(пример: </w:t>
            </w:r>
            <w:r w:rsidR="00F50A6E">
              <w:rPr>
                <w:rFonts w:ascii="Times New Roman" w:hAnsi="Times New Roman" w:cs="Times New Roman"/>
              </w:rPr>
              <w:t>Д</w:t>
            </w:r>
            <w:r w:rsidRPr="001B7A9F">
              <w:rPr>
                <w:rFonts w:ascii="Times New Roman" w:hAnsi="Times New Roman" w:cs="Times New Roman"/>
              </w:rPr>
              <w:t xml:space="preserve"> 100 мм)</w:t>
            </w:r>
          </w:p>
        </w:tc>
        <w:tc>
          <w:tcPr>
            <w:tcW w:w="3686" w:type="dxa"/>
          </w:tcPr>
          <w:p w:rsidR="00217048" w:rsidRPr="001B7A9F" w:rsidRDefault="00217048">
            <w:pPr>
              <w:rPr>
                <w:rFonts w:ascii="Times New Roman" w:hAnsi="Times New Roman" w:cs="Times New Roman"/>
              </w:rPr>
            </w:pPr>
          </w:p>
        </w:tc>
      </w:tr>
      <w:tr w:rsidR="00217048" w:rsidRPr="001B7A9F" w:rsidTr="00983ED8">
        <w:trPr>
          <w:trHeight w:val="833"/>
        </w:trPr>
        <w:tc>
          <w:tcPr>
            <w:tcW w:w="817" w:type="dxa"/>
            <w:vAlign w:val="center"/>
          </w:tcPr>
          <w:p w:rsidR="00217048" w:rsidRPr="001B7A9F" w:rsidRDefault="00217048" w:rsidP="001B7A9F">
            <w:pPr>
              <w:jc w:val="center"/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9</w:t>
            </w:r>
            <w:r w:rsidR="001B7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  <w:vAlign w:val="center"/>
          </w:tcPr>
          <w:p w:rsidR="00A6478F" w:rsidRDefault="00217048" w:rsidP="00A6478F">
            <w:pPr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Модель запорной арматуры на сливных трубопроводах</w:t>
            </w:r>
            <w:r w:rsidR="00A6478F">
              <w:rPr>
                <w:rFonts w:ascii="Times New Roman" w:hAnsi="Times New Roman" w:cs="Times New Roman"/>
              </w:rPr>
              <w:t xml:space="preserve">, при наличии </w:t>
            </w:r>
          </w:p>
          <w:p w:rsidR="00217048" w:rsidRPr="001B7A9F" w:rsidRDefault="00A6478F" w:rsidP="00A64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17048" w:rsidRPr="001B7A9F">
              <w:rPr>
                <w:rFonts w:ascii="Times New Roman" w:hAnsi="Times New Roman" w:cs="Times New Roman"/>
              </w:rPr>
              <w:t>обозначение нанесенное на кран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</w:tcPr>
          <w:p w:rsidR="00217048" w:rsidRPr="001B7A9F" w:rsidRDefault="00217048">
            <w:pPr>
              <w:rPr>
                <w:rFonts w:ascii="Times New Roman" w:hAnsi="Times New Roman" w:cs="Times New Roman"/>
              </w:rPr>
            </w:pPr>
          </w:p>
        </w:tc>
      </w:tr>
      <w:tr w:rsidR="00217048" w:rsidRPr="001B7A9F" w:rsidTr="00E46136">
        <w:trPr>
          <w:trHeight w:val="760"/>
        </w:trPr>
        <w:tc>
          <w:tcPr>
            <w:tcW w:w="817" w:type="dxa"/>
            <w:vAlign w:val="center"/>
          </w:tcPr>
          <w:p w:rsidR="00217048" w:rsidRPr="001B7A9F" w:rsidRDefault="00217048" w:rsidP="001B7A9F">
            <w:pPr>
              <w:jc w:val="center"/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10</w:t>
            </w:r>
            <w:r w:rsidR="001B7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  <w:vAlign w:val="center"/>
          </w:tcPr>
          <w:p w:rsidR="00A7216C" w:rsidRDefault="00217048" w:rsidP="001B7A9F">
            <w:pPr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 xml:space="preserve">Внутренние размеры технологического отсека </w:t>
            </w:r>
          </w:p>
          <w:p w:rsidR="00217048" w:rsidRPr="001B7A9F" w:rsidRDefault="00217048" w:rsidP="00A7216C">
            <w:pPr>
              <w:rPr>
                <w:rFonts w:ascii="Times New Roman" w:hAnsi="Times New Roman" w:cs="Times New Roman"/>
              </w:rPr>
            </w:pPr>
            <w:proofErr w:type="spellStart"/>
            <w:r w:rsidRPr="001B7A9F">
              <w:rPr>
                <w:rFonts w:ascii="Times New Roman" w:hAnsi="Times New Roman" w:cs="Times New Roman"/>
              </w:rPr>
              <w:t>ШхВхГ</w:t>
            </w:r>
            <w:proofErr w:type="spellEnd"/>
            <w:r w:rsidR="00264134" w:rsidRPr="001B7A9F">
              <w:rPr>
                <w:rFonts w:ascii="Times New Roman" w:hAnsi="Times New Roman" w:cs="Times New Roman"/>
              </w:rPr>
              <w:t xml:space="preserve"> </w:t>
            </w:r>
            <w:r w:rsidR="00A7216C">
              <w:rPr>
                <w:rFonts w:ascii="Times New Roman" w:hAnsi="Times New Roman" w:cs="Times New Roman"/>
              </w:rPr>
              <w:t xml:space="preserve"> </w:t>
            </w:r>
            <w:r w:rsidR="00264134" w:rsidRPr="001B7A9F">
              <w:rPr>
                <w:rFonts w:ascii="Times New Roman" w:hAnsi="Times New Roman" w:cs="Times New Roman"/>
              </w:rPr>
              <w:t>(если технологический отсек есть)</w:t>
            </w:r>
          </w:p>
        </w:tc>
        <w:tc>
          <w:tcPr>
            <w:tcW w:w="3686" w:type="dxa"/>
          </w:tcPr>
          <w:p w:rsidR="00217048" w:rsidRPr="001B7A9F" w:rsidRDefault="00217048">
            <w:pPr>
              <w:rPr>
                <w:rFonts w:ascii="Times New Roman" w:hAnsi="Times New Roman" w:cs="Times New Roman"/>
              </w:rPr>
            </w:pPr>
          </w:p>
        </w:tc>
      </w:tr>
      <w:tr w:rsidR="00217048" w:rsidRPr="001B7A9F" w:rsidTr="00E46136">
        <w:trPr>
          <w:trHeight w:val="998"/>
        </w:trPr>
        <w:tc>
          <w:tcPr>
            <w:tcW w:w="817" w:type="dxa"/>
            <w:vAlign w:val="center"/>
          </w:tcPr>
          <w:p w:rsidR="00217048" w:rsidRPr="001B7A9F" w:rsidRDefault="00217048" w:rsidP="001B7A9F">
            <w:pPr>
              <w:jc w:val="center"/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11</w:t>
            </w:r>
            <w:r w:rsidR="001B7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  <w:vAlign w:val="center"/>
          </w:tcPr>
          <w:p w:rsidR="00217048" w:rsidRPr="001B7A9F" w:rsidRDefault="00217048" w:rsidP="00A6478F">
            <w:pPr>
              <w:ind w:right="-108"/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Перечень оборудования расположенного в технологическом отсеке (пример</w:t>
            </w:r>
            <w:r w:rsidR="00264134" w:rsidRPr="001B7A9F">
              <w:rPr>
                <w:rFonts w:ascii="Times New Roman" w:hAnsi="Times New Roman" w:cs="Times New Roman"/>
              </w:rPr>
              <w:t>: н</w:t>
            </w:r>
            <w:r w:rsidRPr="001B7A9F">
              <w:rPr>
                <w:rFonts w:ascii="Times New Roman" w:hAnsi="Times New Roman" w:cs="Times New Roman"/>
              </w:rPr>
              <w:t xml:space="preserve">асос, </w:t>
            </w:r>
            <w:proofErr w:type="spellStart"/>
            <w:r w:rsidR="00264134" w:rsidRPr="001B7A9F">
              <w:rPr>
                <w:rFonts w:ascii="Times New Roman" w:hAnsi="Times New Roman" w:cs="Times New Roman"/>
              </w:rPr>
              <w:t>пневмо</w:t>
            </w:r>
            <w:r w:rsidRPr="001B7A9F">
              <w:rPr>
                <w:rFonts w:ascii="Times New Roman" w:hAnsi="Times New Roman" w:cs="Times New Roman"/>
              </w:rPr>
              <w:t>пульт</w:t>
            </w:r>
            <w:proofErr w:type="spellEnd"/>
            <w:r w:rsidRPr="001B7A9F">
              <w:rPr>
                <w:rFonts w:ascii="Times New Roman" w:hAnsi="Times New Roman" w:cs="Times New Roman"/>
              </w:rPr>
              <w:t xml:space="preserve"> управления</w:t>
            </w:r>
            <w:r w:rsidR="00264134" w:rsidRPr="001B7A9F">
              <w:rPr>
                <w:rFonts w:ascii="Times New Roman" w:hAnsi="Times New Roman" w:cs="Times New Roman"/>
              </w:rPr>
              <w:t xml:space="preserve">, устройство заземления, фонарь и </w:t>
            </w:r>
            <w:proofErr w:type="spellStart"/>
            <w:r w:rsidR="00264134" w:rsidRPr="001B7A9F">
              <w:rPr>
                <w:rFonts w:ascii="Times New Roman" w:hAnsi="Times New Roman" w:cs="Times New Roman"/>
              </w:rPr>
              <w:t>т.д</w:t>
            </w:r>
            <w:proofErr w:type="spellEnd"/>
            <w:r w:rsidRPr="001B7A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</w:tcPr>
          <w:p w:rsidR="00217048" w:rsidRPr="001B7A9F" w:rsidRDefault="00217048">
            <w:pPr>
              <w:rPr>
                <w:rFonts w:ascii="Times New Roman" w:hAnsi="Times New Roman" w:cs="Times New Roman"/>
              </w:rPr>
            </w:pPr>
          </w:p>
        </w:tc>
      </w:tr>
      <w:tr w:rsidR="00264134" w:rsidRPr="001B7A9F" w:rsidTr="00983ED8">
        <w:trPr>
          <w:trHeight w:val="853"/>
        </w:trPr>
        <w:tc>
          <w:tcPr>
            <w:tcW w:w="817" w:type="dxa"/>
            <w:vAlign w:val="center"/>
          </w:tcPr>
          <w:p w:rsidR="00264134" w:rsidRPr="001B7A9F" w:rsidRDefault="00264134" w:rsidP="001B7A9F">
            <w:pPr>
              <w:jc w:val="center"/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12</w:t>
            </w:r>
            <w:r w:rsidR="001B7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  <w:vAlign w:val="center"/>
          </w:tcPr>
          <w:p w:rsidR="00264134" w:rsidRDefault="00264134" w:rsidP="001B7A9F">
            <w:pPr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ФОТО АЦ/ППЦ(обязательно)</w:t>
            </w:r>
          </w:p>
          <w:p w:rsidR="00636C5B" w:rsidRDefault="00A6478F" w:rsidP="00A64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Спереди, 2. Сзади, 3. Справа, 4. Слева. </w:t>
            </w:r>
          </w:p>
          <w:p w:rsidR="00983ED8" w:rsidRDefault="00A6478F" w:rsidP="0063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Открытый тех.отсек, два фото с двух сторон,</w:t>
            </w:r>
            <w:r w:rsidR="00636C5B">
              <w:rPr>
                <w:rFonts w:ascii="Times New Roman" w:hAnsi="Times New Roman" w:cs="Times New Roman"/>
              </w:rPr>
              <w:t xml:space="preserve"> </w:t>
            </w:r>
          </w:p>
          <w:p w:rsidR="00636C5B" w:rsidRDefault="00A6478F" w:rsidP="00983ED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Крышка отсека, </w:t>
            </w:r>
          </w:p>
          <w:p w:rsidR="00983ED8" w:rsidRDefault="00A6478F" w:rsidP="0063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Пространство во</w:t>
            </w:r>
            <w:r w:rsidR="00983ED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руг донных клапанов, </w:t>
            </w:r>
          </w:p>
          <w:p w:rsidR="00A6478F" w:rsidRPr="001B7A9F" w:rsidRDefault="00A6478F" w:rsidP="0063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Для ППЦ места соединений кабелей тягач-прицеп</w:t>
            </w:r>
          </w:p>
        </w:tc>
        <w:tc>
          <w:tcPr>
            <w:tcW w:w="3686" w:type="dxa"/>
          </w:tcPr>
          <w:p w:rsidR="00264134" w:rsidRPr="001B7A9F" w:rsidRDefault="00264134">
            <w:pPr>
              <w:rPr>
                <w:rFonts w:ascii="Times New Roman" w:hAnsi="Times New Roman" w:cs="Times New Roman"/>
              </w:rPr>
            </w:pPr>
          </w:p>
        </w:tc>
      </w:tr>
      <w:tr w:rsidR="00264134" w:rsidRPr="001B7A9F" w:rsidTr="00983ED8">
        <w:tc>
          <w:tcPr>
            <w:tcW w:w="9748" w:type="dxa"/>
            <w:gridSpan w:val="3"/>
          </w:tcPr>
          <w:p w:rsidR="00264134" w:rsidRPr="001B7A9F" w:rsidRDefault="00264134" w:rsidP="00264134">
            <w:pPr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</w:rPr>
              <w:t>Опросный лист заполнил: ФИО, Должность, Контактный телефон</w:t>
            </w:r>
          </w:p>
        </w:tc>
      </w:tr>
      <w:tr w:rsidR="00264134" w:rsidRPr="001B7A9F" w:rsidTr="00983ED8">
        <w:trPr>
          <w:trHeight w:val="933"/>
        </w:trPr>
        <w:tc>
          <w:tcPr>
            <w:tcW w:w="9748" w:type="dxa"/>
            <w:gridSpan w:val="3"/>
          </w:tcPr>
          <w:p w:rsidR="00264134" w:rsidRPr="001B7A9F" w:rsidRDefault="00264134">
            <w:pPr>
              <w:rPr>
                <w:rFonts w:ascii="Times New Roman" w:hAnsi="Times New Roman" w:cs="Times New Roman"/>
              </w:rPr>
            </w:pPr>
          </w:p>
        </w:tc>
      </w:tr>
      <w:tr w:rsidR="00264134" w:rsidRPr="001B7A9F" w:rsidTr="00983ED8">
        <w:trPr>
          <w:trHeight w:val="1267"/>
        </w:trPr>
        <w:tc>
          <w:tcPr>
            <w:tcW w:w="9748" w:type="dxa"/>
            <w:gridSpan w:val="3"/>
          </w:tcPr>
          <w:p w:rsidR="00264134" w:rsidRPr="001B7A9F" w:rsidRDefault="0083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9F">
              <w:rPr>
                <w:rFonts w:ascii="Times New Roman" w:hAnsi="Times New Roman" w:cs="Times New Roman"/>
                <w:sz w:val="24"/>
                <w:szCs w:val="24"/>
              </w:rPr>
              <w:t>Обратный контакт</w:t>
            </w:r>
            <w:r w:rsidR="00264134" w:rsidRPr="001B7A9F">
              <w:rPr>
                <w:rFonts w:ascii="Times New Roman" w:hAnsi="Times New Roman" w:cs="Times New Roman"/>
                <w:sz w:val="24"/>
                <w:szCs w:val="24"/>
              </w:rPr>
              <w:t xml:space="preserve">: ООО </w:t>
            </w:r>
            <w:r w:rsidRPr="001B7A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4134" w:rsidRPr="001B7A9F">
              <w:rPr>
                <w:rFonts w:ascii="Times New Roman" w:hAnsi="Times New Roman" w:cs="Times New Roman"/>
                <w:sz w:val="24"/>
                <w:szCs w:val="24"/>
              </w:rPr>
              <w:t>Топаз-Сервис</w:t>
            </w:r>
            <w:r w:rsidRPr="001B7A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318D" w:rsidRPr="001B7A9F" w:rsidRDefault="00204AAC">
            <w:pPr>
              <w:rPr>
                <w:rFonts w:ascii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</w:pPr>
            <w:hyperlink r:id="rId7" w:history="1">
              <w:r w:rsidR="0083318D" w:rsidRPr="001B7A9F">
                <w:rPr>
                  <w:rStyle w:val="a5"/>
                  <w:rFonts w:ascii="Times New Roman" w:hAnsi="Times New Roman" w:cs="Times New Roman"/>
                  <w:color w:val="0E007B"/>
                  <w:sz w:val="24"/>
                  <w:szCs w:val="24"/>
                  <w:shd w:val="clear" w:color="auto" w:fill="FFFFFF"/>
                </w:rPr>
                <w:t>+7 (8639) 27-75-75</w:t>
              </w:r>
            </w:hyperlink>
            <w:r w:rsidR="001E4692">
              <w:rPr>
                <w:rFonts w:ascii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 </w:t>
            </w:r>
          </w:p>
          <w:p w:rsidR="0083318D" w:rsidRPr="001B7A9F" w:rsidRDefault="0083318D">
            <w:pPr>
              <w:rPr>
                <w:rFonts w:ascii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</w:pPr>
          </w:p>
          <w:p w:rsidR="0083318D" w:rsidRPr="001B7A9F" w:rsidRDefault="0083318D" w:rsidP="00636C5B">
            <w:pPr>
              <w:rPr>
                <w:rFonts w:ascii="Times New Roman" w:hAnsi="Times New Roman" w:cs="Times New Roman"/>
              </w:rPr>
            </w:pPr>
            <w:r w:rsidRPr="001B7A9F">
              <w:rPr>
                <w:rFonts w:ascii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Коновалов Константин</w:t>
            </w:r>
          </w:p>
        </w:tc>
      </w:tr>
    </w:tbl>
    <w:p w:rsidR="00BD400F" w:rsidRPr="001B7A9F" w:rsidRDefault="00BD400F">
      <w:pPr>
        <w:rPr>
          <w:rFonts w:ascii="Times New Roman" w:hAnsi="Times New Roman" w:cs="Times New Roman"/>
        </w:rPr>
      </w:pPr>
    </w:p>
    <w:sectPr w:rsidR="00BD400F" w:rsidRPr="001B7A9F" w:rsidSect="0026413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C2D17"/>
    <w:multiLevelType w:val="hybridMultilevel"/>
    <w:tmpl w:val="EA9E4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979E7"/>
    <w:multiLevelType w:val="hybridMultilevel"/>
    <w:tmpl w:val="24D67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BD400F"/>
    <w:rsid w:val="00107C46"/>
    <w:rsid w:val="001A0556"/>
    <w:rsid w:val="001B7A9F"/>
    <w:rsid w:val="001E4692"/>
    <w:rsid w:val="00204AAC"/>
    <w:rsid w:val="00217048"/>
    <w:rsid w:val="00264134"/>
    <w:rsid w:val="002D5D55"/>
    <w:rsid w:val="00303D61"/>
    <w:rsid w:val="00380C39"/>
    <w:rsid w:val="003F6347"/>
    <w:rsid w:val="00437BBE"/>
    <w:rsid w:val="004C5029"/>
    <w:rsid w:val="00633C6D"/>
    <w:rsid w:val="00636C5B"/>
    <w:rsid w:val="007956E4"/>
    <w:rsid w:val="0083318D"/>
    <w:rsid w:val="008C5A2F"/>
    <w:rsid w:val="008E14A0"/>
    <w:rsid w:val="00983ED8"/>
    <w:rsid w:val="00A6478F"/>
    <w:rsid w:val="00A7216C"/>
    <w:rsid w:val="00BD400F"/>
    <w:rsid w:val="00DD723F"/>
    <w:rsid w:val="00E46136"/>
    <w:rsid w:val="00ED11F6"/>
    <w:rsid w:val="00EE7BB9"/>
    <w:rsid w:val="00F5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C6D"/>
    <w:pPr>
      <w:ind w:left="720"/>
      <w:contextualSpacing/>
    </w:pPr>
  </w:style>
  <w:style w:type="table" w:styleId="a4">
    <w:name w:val="Table Grid"/>
    <w:basedOn w:val="a1"/>
    <w:uiPriority w:val="59"/>
    <w:rsid w:val="00437B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8331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786392775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</dc:creator>
  <cp:lastModifiedBy>konovalov</cp:lastModifiedBy>
  <cp:revision>9</cp:revision>
  <dcterms:created xsi:type="dcterms:W3CDTF">2022-01-10T09:50:00Z</dcterms:created>
  <dcterms:modified xsi:type="dcterms:W3CDTF">2022-01-10T10:37:00Z</dcterms:modified>
</cp:coreProperties>
</file>